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40FF4" w:rsidRPr="002F4684" w:rsidRDefault="00640FF4" w:rsidP="00640FF4">
      <w:pPr>
        <w:jc w:val="center"/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Лабораторная работа</w:t>
      </w:r>
      <w:r>
        <w:rPr>
          <w:rFonts w:ascii="Times New Roman" w:hAnsi="Times New Roman" w:cs="Times New Roman"/>
          <w:sz w:val="28"/>
          <w:szCs w:val="28"/>
        </w:rPr>
        <w:t xml:space="preserve"> №</w:t>
      </w:r>
      <w:r w:rsidR="002F4684" w:rsidRPr="002F4684">
        <w:rPr>
          <w:rFonts w:ascii="Times New Roman" w:hAnsi="Times New Roman" w:cs="Times New Roman"/>
          <w:sz w:val="28"/>
          <w:szCs w:val="28"/>
        </w:rPr>
        <w:t>8</w:t>
      </w:r>
    </w:p>
    <w:p w:rsid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Вагапов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Рафаэль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Рифатович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ИБ-214</w:t>
      </w:r>
    </w:p>
    <w:p w:rsidR="00055042" w:rsidRDefault="00055042"/>
    <w:p w:rsidR="00640FF4" w:rsidRDefault="00640FF4" w:rsidP="00640FF4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Контрольные вопросы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1. Способы получения информации о процессах: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40FF4"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Pr="00640FF4">
        <w:rPr>
          <w:rFonts w:ascii="Times New Roman" w:hAnsi="Times New Roman" w:cs="Times New Roman"/>
          <w:sz w:val="28"/>
          <w:szCs w:val="28"/>
        </w:rPr>
        <w:t xml:space="preserve">: Вывод информации о текущих процессах пользователя. 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640FF4">
        <w:rPr>
          <w:rFonts w:ascii="Times New Roman" w:hAnsi="Times New Roman" w:cs="Times New Roman"/>
          <w:sz w:val="28"/>
          <w:szCs w:val="28"/>
        </w:rPr>
        <w:t>:  Интерактивное отображение списка процессов и их ресурсов в реальном времени.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40FF4">
        <w:rPr>
          <w:rFonts w:ascii="Times New Roman" w:hAnsi="Times New Roman" w:cs="Times New Roman"/>
          <w:sz w:val="28"/>
          <w:szCs w:val="28"/>
          <w:lang w:val="en-US"/>
        </w:rPr>
        <w:t>pgrep</w:t>
      </w:r>
      <w:proofErr w:type="spellEnd"/>
      <w:r w:rsidRPr="00640FF4">
        <w:rPr>
          <w:rFonts w:ascii="Times New Roman" w:hAnsi="Times New Roman" w:cs="Times New Roman"/>
          <w:sz w:val="28"/>
          <w:szCs w:val="28"/>
        </w:rPr>
        <w:t>: Поиск процессов по имени или другим атрибутам.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/</w:t>
      </w:r>
      <w:proofErr w:type="gramStart"/>
      <w:r w:rsidRPr="00640FF4">
        <w:rPr>
          <w:rFonts w:ascii="Times New Roman" w:hAnsi="Times New Roman" w:cs="Times New Roman"/>
          <w:sz w:val="28"/>
          <w:szCs w:val="28"/>
          <w:lang w:val="en-US"/>
        </w:rPr>
        <w:t>proc</w:t>
      </w:r>
      <w:r w:rsidRPr="00640FF4">
        <w:rPr>
          <w:rFonts w:ascii="Times New Roman" w:hAnsi="Times New Roman" w:cs="Times New Roman"/>
          <w:sz w:val="28"/>
          <w:szCs w:val="28"/>
        </w:rPr>
        <w:t>:  Файловая</w:t>
      </w:r>
      <w:proofErr w:type="gramEnd"/>
      <w:r w:rsidRPr="00640FF4">
        <w:rPr>
          <w:rFonts w:ascii="Times New Roman" w:hAnsi="Times New Roman" w:cs="Times New Roman"/>
          <w:sz w:val="28"/>
          <w:szCs w:val="28"/>
        </w:rPr>
        <w:t xml:space="preserve"> система, содержащая информацию о каждом процессе в отдельных каталогах (напр., `/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proc</w:t>
      </w:r>
      <w:r w:rsidRPr="00640FF4">
        <w:rPr>
          <w:rFonts w:ascii="Times New Roman" w:hAnsi="Times New Roman" w:cs="Times New Roman"/>
          <w:sz w:val="28"/>
          <w:szCs w:val="28"/>
        </w:rPr>
        <w:t>/1234`).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2. Управление выводом `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640FF4">
        <w:rPr>
          <w:rFonts w:ascii="Times New Roman" w:hAnsi="Times New Roman" w:cs="Times New Roman"/>
          <w:sz w:val="28"/>
          <w:szCs w:val="28"/>
        </w:rPr>
        <w:t>`: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Интерактивные команды: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640FF4">
        <w:rPr>
          <w:rFonts w:ascii="Times New Roman" w:hAnsi="Times New Roman" w:cs="Times New Roman"/>
          <w:sz w:val="28"/>
          <w:szCs w:val="28"/>
        </w:rPr>
        <w:t>: Помощь.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640FF4">
        <w:rPr>
          <w:rFonts w:ascii="Times New Roman" w:hAnsi="Times New Roman" w:cs="Times New Roman"/>
          <w:sz w:val="28"/>
          <w:szCs w:val="28"/>
        </w:rPr>
        <w:t>: Выход.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640FF4">
        <w:rPr>
          <w:rFonts w:ascii="Times New Roman" w:hAnsi="Times New Roman" w:cs="Times New Roman"/>
          <w:sz w:val="28"/>
          <w:szCs w:val="28"/>
        </w:rPr>
        <w:t>: Сортировка по использованию памяти.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40FF4">
        <w:rPr>
          <w:rFonts w:ascii="Times New Roman" w:hAnsi="Times New Roman" w:cs="Times New Roman"/>
          <w:sz w:val="28"/>
          <w:szCs w:val="28"/>
        </w:rPr>
        <w:t xml:space="preserve">: Сортировка по использованию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CPU</w:t>
      </w:r>
      <w:r w:rsidRPr="00640FF4">
        <w:rPr>
          <w:rFonts w:ascii="Times New Roman" w:hAnsi="Times New Roman" w:cs="Times New Roman"/>
          <w:sz w:val="28"/>
          <w:szCs w:val="28"/>
        </w:rPr>
        <w:t>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640FF4">
        <w:rPr>
          <w:rFonts w:ascii="Times New Roman" w:hAnsi="Times New Roman" w:cs="Times New Roman"/>
          <w:sz w:val="28"/>
          <w:szCs w:val="28"/>
        </w:rPr>
        <w:t>: Фильтрация по имени пользователя.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640FF4">
        <w:rPr>
          <w:rFonts w:ascii="Times New Roman" w:hAnsi="Times New Roman" w:cs="Times New Roman"/>
          <w:sz w:val="28"/>
          <w:szCs w:val="28"/>
        </w:rPr>
        <w:t>: Отправить сигнал процессу.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Опции командной строки: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-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40FF4">
        <w:rPr>
          <w:rFonts w:ascii="Times New Roman" w:hAnsi="Times New Roman" w:cs="Times New Roman"/>
          <w:sz w:val="28"/>
          <w:szCs w:val="28"/>
        </w:rPr>
        <w:t>: Режим пакетной обработки (для перенаправления вывода).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-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640FF4">
        <w:rPr>
          <w:rFonts w:ascii="Times New Roman" w:hAnsi="Times New Roman" w:cs="Times New Roman"/>
          <w:sz w:val="28"/>
          <w:szCs w:val="28"/>
        </w:rPr>
        <w:t xml:space="preserve">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gramStart"/>
      <w:r w:rsidRPr="00640FF4">
        <w:rPr>
          <w:rFonts w:ascii="Times New Roman" w:hAnsi="Times New Roman" w:cs="Times New Roman"/>
          <w:sz w:val="28"/>
          <w:szCs w:val="28"/>
        </w:rPr>
        <w:t>: Отобразить</w:t>
      </w:r>
      <w:proofErr w:type="gramEnd"/>
      <w:r w:rsidRPr="00640FF4">
        <w:rPr>
          <w:rFonts w:ascii="Times New Roman" w:hAnsi="Times New Roman" w:cs="Times New Roman"/>
          <w:sz w:val="28"/>
          <w:szCs w:val="28"/>
        </w:rPr>
        <w:t xml:space="preserve">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640FF4">
        <w:rPr>
          <w:rFonts w:ascii="Times New Roman" w:hAnsi="Times New Roman" w:cs="Times New Roman"/>
          <w:sz w:val="28"/>
          <w:szCs w:val="28"/>
        </w:rPr>
        <w:t xml:space="preserve"> итераций и выйти.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    -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640FF4">
        <w:rPr>
          <w:rFonts w:ascii="Times New Roman" w:hAnsi="Times New Roman" w:cs="Times New Roman"/>
          <w:sz w:val="28"/>
          <w:szCs w:val="28"/>
        </w:rPr>
        <w:t xml:space="preserve">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SECONDS</w:t>
      </w:r>
      <w:r w:rsidRPr="00640FF4">
        <w:rPr>
          <w:rFonts w:ascii="Times New Roman" w:hAnsi="Times New Roman" w:cs="Times New Roman"/>
          <w:sz w:val="28"/>
          <w:szCs w:val="28"/>
        </w:rPr>
        <w:t>: Задержка обновления в секундах.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3. Сигналы от сочетаний клавиш: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*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640FF4">
        <w:rPr>
          <w:rFonts w:ascii="Times New Roman" w:hAnsi="Times New Roman" w:cs="Times New Roman"/>
          <w:sz w:val="28"/>
          <w:szCs w:val="28"/>
        </w:rPr>
        <w:t xml:space="preserve"> +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640FF4">
        <w:rPr>
          <w:rFonts w:ascii="Times New Roman" w:hAnsi="Times New Roman" w:cs="Times New Roman"/>
          <w:sz w:val="28"/>
          <w:szCs w:val="28"/>
        </w:rPr>
        <w:t xml:space="preserve">: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SIGTSTP</w:t>
      </w:r>
      <w:r w:rsidRPr="00640FF4">
        <w:rPr>
          <w:rFonts w:ascii="Times New Roman" w:hAnsi="Times New Roman" w:cs="Times New Roman"/>
          <w:sz w:val="28"/>
          <w:szCs w:val="28"/>
        </w:rPr>
        <w:t xml:space="preserve"> - приостановка процесса.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*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640FF4">
        <w:rPr>
          <w:rFonts w:ascii="Times New Roman" w:hAnsi="Times New Roman" w:cs="Times New Roman"/>
          <w:sz w:val="28"/>
          <w:szCs w:val="28"/>
        </w:rPr>
        <w:t xml:space="preserve"> +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40FF4">
        <w:rPr>
          <w:rFonts w:ascii="Times New Roman" w:hAnsi="Times New Roman" w:cs="Times New Roman"/>
          <w:sz w:val="28"/>
          <w:szCs w:val="28"/>
        </w:rPr>
        <w:t xml:space="preserve">: 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SIGINT</w:t>
      </w:r>
      <w:r w:rsidRPr="00640FF4">
        <w:rPr>
          <w:rFonts w:ascii="Times New Roman" w:hAnsi="Times New Roman" w:cs="Times New Roman"/>
          <w:sz w:val="28"/>
          <w:szCs w:val="28"/>
        </w:rPr>
        <w:t xml:space="preserve"> - прерывание процесса.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4. Первый процесс в системе: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ystemd</w:t>
      </w:r>
      <w:proofErr w:type="spellEnd"/>
      <w:r w:rsidRPr="00640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или же более свободный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openrc</w:t>
      </w:r>
      <w:proofErr w:type="spellEnd"/>
      <w:r w:rsidRPr="00640F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как в </w:t>
      </w:r>
      <w:r>
        <w:rPr>
          <w:rFonts w:ascii="Times New Roman" w:hAnsi="Times New Roman" w:cs="Times New Roman"/>
          <w:sz w:val="28"/>
          <w:szCs w:val="28"/>
          <w:lang w:val="en-US"/>
        </w:rPr>
        <w:t>alpine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5. Типы процессов:</w:t>
      </w:r>
    </w:p>
    <w:p w:rsid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 Интерактивные</w:t>
      </w:r>
    </w:p>
    <w:p w:rsid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Фоновые</w:t>
      </w:r>
    </w:p>
    <w:p w:rsid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Демоны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Зомби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6. Дескриптор процесса: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Уникальный идентификатор (</w:t>
      </w:r>
      <w:r w:rsidRPr="00640FF4"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640FF4">
        <w:rPr>
          <w:rFonts w:ascii="Times New Roman" w:hAnsi="Times New Roman" w:cs="Times New Roman"/>
          <w:sz w:val="28"/>
          <w:szCs w:val="28"/>
        </w:rPr>
        <w:t xml:space="preserve">), присваиваемый каждому процессу в системе. </w:t>
      </w:r>
    </w:p>
    <w:p w:rsidR="00640FF4" w:rsidRP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 xml:space="preserve">Используется для управления процессом (отправка сигналов, изменение приоритета и т.д.). </w:t>
      </w:r>
    </w:p>
    <w:p w:rsidR="00640FF4" w:rsidRDefault="00640FF4" w:rsidP="00640FF4">
      <w:pPr>
        <w:rPr>
          <w:rFonts w:ascii="Times New Roman" w:hAnsi="Times New Roman" w:cs="Times New Roman"/>
          <w:sz w:val="28"/>
          <w:szCs w:val="28"/>
        </w:rPr>
      </w:pPr>
      <w:r w:rsidRPr="00640FF4">
        <w:rPr>
          <w:rFonts w:ascii="Times New Roman" w:hAnsi="Times New Roman" w:cs="Times New Roman"/>
          <w:sz w:val="28"/>
          <w:szCs w:val="28"/>
        </w:rPr>
        <w:t>Дескрипторы также используются для доступа к ресурсам, связанным с процессом.</w:t>
      </w: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№2</w:t>
      </w:r>
    </w:p>
    <w:p w:rsidR="00F006C8" w:rsidRDefault="00AF3CBC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A515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54400" cy="1790700"/>
            <wp:effectExtent l="0" t="0" r="0" b="0"/>
            <wp:docPr id="118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3" name="Рисунок 118133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</w:rPr>
      </w:pP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649095"/>
            <wp:effectExtent l="0" t="0" r="3175" b="1905"/>
            <wp:docPr id="10695283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28345" name="Рисунок 106952834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</w:rPr>
      </w:pP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16300" cy="533400"/>
            <wp:effectExtent l="0" t="0" r="0" b="0"/>
            <wp:docPr id="83757871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78714" name="Рисунок 83757871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</w:rPr>
      </w:pP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708400" cy="292100"/>
            <wp:effectExtent l="0" t="0" r="0" b="0"/>
            <wp:docPr id="14436239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23965" name="Рисунок 144362396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060700" cy="596900"/>
            <wp:effectExtent l="0" t="0" r="0" b="0"/>
            <wp:docPr id="32143103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31033" name="Рисунок 3214310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162300" cy="571500"/>
            <wp:effectExtent l="0" t="0" r="0" b="0"/>
            <wp:docPr id="1902640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4048" name="Рисунок 19026404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479800" cy="977900"/>
            <wp:effectExtent l="0" t="0" r="0" b="0"/>
            <wp:docPr id="20806473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47305" name="Рисунок 208064730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5155C" w:rsidRPr="00A5155C" w:rsidRDefault="00A5155C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4584700" cy="774700"/>
            <wp:effectExtent l="0" t="0" r="0" b="0"/>
            <wp:docPr id="31547966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79664" name="Рисунок 31547966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5C" w:rsidRDefault="00A5155C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№3</w:t>
      </w:r>
    </w:p>
    <w:p w:rsidR="00F006C8" w:rsidRDefault="006B3254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671195"/>
            <wp:effectExtent l="0" t="0" r="3175" b="1905"/>
            <wp:docPr id="19027528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52814" name="Рисунок 19027528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4" w:rsidRDefault="006B3254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№4</w:t>
      </w:r>
    </w:p>
    <w:p w:rsidR="00F006C8" w:rsidRDefault="006B3254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095500"/>
            <wp:effectExtent l="0" t="0" r="3175" b="0"/>
            <wp:docPr id="158091256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12563" name="Рисунок 158091256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4" w:rsidRPr="006B3254" w:rsidRDefault="006B3254" w:rsidP="00640FF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№5</w:t>
      </w:r>
    </w:p>
    <w:p w:rsidR="00F006C8" w:rsidRDefault="006B3254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69570"/>
            <wp:effectExtent l="0" t="0" r="3175" b="0"/>
            <wp:docPr id="3833715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71555" name="Рисунок 3833715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4" w:rsidRDefault="006B3254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№6</w:t>
      </w:r>
    </w:p>
    <w:p w:rsidR="00F006C8" w:rsidRDefault="006B3254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871980"/>
            <wp:effectExtent l="0" t="0" r="3175" b="0"/>
            <wp:docPr id="10906623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6238" name="Рисунок 1090662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54" w:rsidRPr="006D6B0F" w:rsidRDefault="006B3254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№7</w:t>
      </w:r>
    </w:p>
    <w:p w:rsidR="00F006C8" w:rsidRDefault="006D6B0F" w:rsidP="00640FF4">
      <w:pPr>
        <w:rPr>
          <w:rFonts w:ascii="Times New Roman" w:hAnsi="Times New Roman" w:cs="Times New Roman"/>
          <w:sz w:val="28"/>
          <w:szCs w:val="28"/>
        </w:rPr>
      </w:pPr>
      <w:r w:rsidRPr="006D6B0F">
        <w:rPr>
          <w:rFonts w:ascii="Times New Roman" w:hAnsi="Times New Roman" w:cs="Times New Roman"/>
          <w:sz w:val="28"/>
          <w:szCs w:val="28"/>
        </w:rPr>
        <w:t xml:space="preserve">Чтобы настроить вывод утилиты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в соответствии с заданием 3, с периодом обновления 1 секунда, вы можете выполнить следующие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действия:Запустите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утилиту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topНажмите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клавишу "u" и введите "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" для отображения только процессов пользователя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root.Нажмите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клавишу "f" для отображения списка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полей.Используйте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клавиши со стрелками для перемещения и выбора поля "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PPid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>" (идентификатор родительского процесса).Нажмите клавишу "R" для сортировки по выбранному полю (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PPid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).Нажмите клавишу "d" и введите "1" для установки периода обновления в 1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секунду.Нажмите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клавишу "L" для переключения на режим постоянного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обновления.Для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выхода из утилиты </w:t>
      </w:r>
      <w:proofErr w:type="spellStart"/>
      <w:r w:rsidRPr="006D6B0F">
        <w:rPr>
          <w:rFonts w:ascii="Times New Roman" w:hAnsi="Times New Roman" w:cs="Times New Roman"/>
          <w:sz w:val="28"/>
          <w:szCs w:val="28"/>
        </w:rPr>
        <w:t>top</w:t>
      </w:r>
      <w:proofErr w:type="spellEnd"/>
      <w:r w:rsidRPr="006D6B0F">
        <w:rPr>
          <w:rFonts w:ascii="Times New Roman" w:hAnsi="Times New Roman" w:cs="Times New Roman"/>
          <w:sz w:val="28"/>
          <w:szCs w:val="28"/>
        </w:rPr>
        <w:t xml:space="preserve"> нажмите клавишу "q".</w:t>
      </w:r>
    </w:p>
    <w:p w:rsidR="006D6B0F" w:rsidRDefault="006D6B0F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Pr="00C43F19" w:rsidRDefault="00F006C8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№8</w:t>
      </w:r>
      <w:r w:rsidR="00F1256D">
        <w:rPr>
          <w:rFonts w:ascii="Times New Roman" w:hAnsi="Times New Roman" w:cs="Times New Roman"/>
          <w:sz w:val="28"/>
          <w:szCs w:val="28"/>
        </w:rPr>
        <w:t xml:space="preserve"> </w:t>
      </w:r>
      <w:r w:rsidR="00F1256D">
        <w:rPr>
          <w:rFonts w:ascii="Times New Roman" w:hAnsi="Times New Roman" w:cs="Times New Roman"/>
          <w:sz w:val="28"/>
          <w:szCs w:val="28"/>
        </w:rPr>
        <w:t>№9</w:t>
      </w:r>
    </w:p>
    <w:p w:rsidR="00D41888" w:rsidRDefault="00312F4C" w:rsidP="00D41888">
      <w:pPr>
        <w:rPr>
          <w:rFonts w:ascii="Times New Roman" w:hAnsi="Times New Roman" w:cs="Times New Roman"/>
          <w:sz w:val="28"/>
          <w:szCs w:val="28"/>
        </w:rPr>
      </w:pPr>
      <w:r w:rsidRPr="00312F4C">
        <w:rPr>
          <w:rFonts w:ascii="Times New Roman" w:hAnsi="Times New Roman" w:cs="Times New Roman"/>
          <w:sz w:val="28"/>
          <w:szCs w:val="28"/>
        </w:rPr>
        <w:t xml:space="preserve"> У</w:t>
      </w:r>
      <w:r>
        <w:rPr>
          <w:rFonts w:ascii="Times New Roman" w:hAnsi="Times New Roman" w:cs="Times New Roman"/>
          <w:sz w:val="28"/>
          <w:szCs w:val="28"/>
        </w:rPr>
        <w:t xml:space="preserve"> меня нет </w:t>
      </w:r>
      <w:r>
        <w:rPr>
          <w:rFonts w:ascii="Times New Roman" w:hAnsi="Times New Roman" w:cs="Times New Roman"/>
          <w:sz w:val="28"/>
          <w:szCs w:val="28"/>
          <w:lang w:val="en-US"/>
        </w:rPr>
        <w:t>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312F4C">
        <w:rPr>
          <w:rFonts w:ascii="Times New Roman" w:hAnsi="Times New Roman" w:cs="Times New Roman"/>
          <w:sz w:val="28"/>
          <w:szCs w:val="28"/>
        </w:rPr>
        <w:t xml:space="preserve"> к</w:t>
      </w:r>
      <w:r>
        <w:rPr>
          <w:rFonts w:ascii="Times New Roman" w:hAnsi="Times New Roman" w:cs="Times New Roman"/>
          <w:sz w:val="28"/>
          <w:szCs w:val="28"/>
        </w:rPr>
        <w:t xml:space="preserve">онечно я могу </w:t>
      </w:r>
      <w:proofErr w:type="gramStart"/>
      <w:r>
        <w:rPr>
          <w:rFonts w:ascii="Times New Roman" w:hAnsi="Times New Roman" w:cs="Times New Roman"/>
          <w:sz w:val="28"/>
          <w:szCs w:val="28"/>
        </w:rPr>
        <w:t>установить(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командой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apk</w:t>
      </w:r>
      <w:proofErr w:type="spellEnd"/>
      <w:r w:rsidRPr="00312F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Pr="00312F4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  <w:r w:rsidRPr="00312F4C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попытаться запустить его введя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но будет ошибка: </w:t>
      </w:r>
    </w:p>
    <w:p w:rsidR="00D41888" w:rsidRPr="00D41888" w:rsidRDefault="00D41888" w:rsidP="00D41888">
      <w:pPr>
        <w:rPr>
          <w:rFonts w:ascii="Times New Roman" w:hAnsi="Times New Roman" w:cs="Times New Roman"/>
          <w:sz w:val="28"/>
          <w:szCs w:val="28"/>
        </w:rPr>
      </w:pPr>
      <w:r w:rsidRPr="00D41888">
        <w:rPr>
          <w:rFonts w:ascii="Times New Roman" w:hAnsi="Times New Roman" w:cs="Times New Roman"/>
          <w:sz w:val="28"/>
          <w:szCs w:val="28"/>
        </w:rPr>
        <w:t xml:space="preserve">4191c717411e:/# </w:t>
      </w:r>
      <w:proofErr w:type="spellStart"/>
      <w:r w:rsidRPr="00D41888">
        <w:rPr>
          <w:rFonts w:ascii="Times New Roman" w:hAnsi="Times New Roman" w:cs="Times New Roman"/>
          <w:sz w:val="28"/>
          <w:szCs w:val="28"/>
        </w:rPr>
        <w:t>firefox</w:t>
      </w:r>
      <w:proofErr w:type="spellEnd"/>
    </w:p>
    <w:p w:rsidR="00312F4C" w:rsidRPr="00D41888" w:rsidRDefault="00D41888" w:rsidP="00D4188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41888">
        <w:rPr>
          <w:rFonts w:ascii="Times New Roman" w:hAnsi="Times New Roman" w:cs="Times New Roman"/>
          <w:sz w:val="28"/>
          <w:szCs w:val="28"/>
          <w:lang w:val="en-US"/>
        </w:rPr>
        <w:t>Error: no DISPLAY environment variable specified</w:t>
      </w: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№10</w:t>
      </w:r>
    </w:p>
    <w:p w:rsidR="00F006C8" w:rsidRPr="00C43F19" w:rsidRDefault="00C43F19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984250"/>
            <wp:effectExtent l="0" t="0" r="3175" b="6350"/>
            <wp:docPr id="107477431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74310" name="Рисунок 10747743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№11</w:t>
      </w:r>
    </w:p>
    <w:p w:rsidR="00F006C8" w:rsidRDefault="00C43F19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????????????????</w:t>
      </w: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№12</w:t>
      </w:r>
    </w:p>
    <w:p w:rsidR="00F006C8" w:rsidRDefault="00C43F19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965200"/>
            <wp:effectExtent l="0" t="0" r="3175" b="0"/>
            <wp:docPr id="166435844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58442" name="Рисунок 16643584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F19" w:rsidRDefault="00C43F19" w:rsidP="00640FF4">
      <w:pPr>
        <w:rPr>
          <w:rFonts w:ascii="Times New Roman" w:hAnsi="Times New Roman" w:cs="Times New Roman"/>
          <w:sz w:val="28"/>
          <w:szCs w:val="28"/>
        </w:rPr>
      </w:pPr>
    </w:p>
    <w:p w:rsidR="00F006C8" w:rsidRDefault="00F006C8" w:rsidP="00640F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№13</w:t>
      </w:r>
    </w:p>
    <w:p w:rsidR="00F006C8" w:rsidRPr="00C43F19" w:rsidRDefault="00C43F19" w:rsidP="00640FF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29000" cy="889000"/>
            <wp:effectExtent l="0" t="0" r="0" b="0"/>
            <wp:docPr id="76280052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00527" name="Рисунок 7628005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???????</w:t>
      </w:r>
    </w:p>
    <w:sectPr w:rsidR="00F006C8" w:rsidRPr="00C43F1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FF4"/>
    <w:rsid w:val="00055042"/>
    <w:rsid w:val="002F4684"/>
    <w:rsid w:val="00312F4C"/>
    <w:rsid w:val="00640FF4"/>
    <w:rsid w:val="006B3254"/>
    <w:rsid w:val="006D6B0F"/>
    <w:rsid w:val="00A5155C"/>
    <w:rsid w:val="00AF3CBC"/>
    <w:rsid w:val="00C43F19"/>
    <w:rsid w:val="00D41888"/>
    <w:rsid w:val="00F006C8"/>
    <w:rsid w:val="00F1256D"/>
    <w:rsid w:val="00F3472D"/>
    <w:rsid w:val="00F63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19AB20"/>
  <w15:chartTrackingRefBased/>
  <w15:docId w15:val="{26262A27-ED74-4448-954B-411BDAEC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0FF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2</cp:revision>
  <dcterms:created xsi:type="dcterms:W3CDTF">2024-05-03T10:00:00Z</dcterms:created>
  <dcterms:modified xsi:type="dcterms:W3CDTF">2024-05-03T10:00:00Z</dcterms:modified>
</cp:coreProperties>
</file>